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5D" w:rsidRPr="00547F5D" w:rsidRDefault="00764A5D" w:rsidP="00764A5D">
      <w:pPr>
        <w:jc w:val="center"/>
        <w:rPr>
          <w:rFonts w:ascii="IPT.Nazanin" w:hAnsi="IPT.Nazanin"/>
          <w:sz w:val="28"/>
          <w:szCs w:val="28"/>
          <w:rtl/>
          <w:lang w:bidi="fa-IR"/>
        </w:rPr>
      </w:pPr>
      <w:r w:rsidRPr="00547F5D">
        <w:rPr>
          <w:rFonts w:ascii="IPT.Nazanin" w:hAnsi="IPT.Nazanin"/>
          <w:sz w:val="28"/>
          <w:szCs w:val="28"/>
          <w:rtl/>
          <w:lang w:bidi="fa-IR"/>
        </w:rPr>
        <w:t>بسمه تعالی</w:t>
      </w:r>
    </w:p>
    <w:p w:rsidR="00764A5D" w:rsidRPr="00547F5D" w:rsidRDefault="00764A5D" w:rsidP="00764A5D">
      <w:pPr>
        <w:rPr>
          <w:rFonts w:ascii="IPT.Nazanin" w:hAnsi="IPT.Nazanin"/>
          <w:sz w:val="18"/>
          <w:szCs w:val="18"/>
          <w:rtl/>
          <w:lang w:bidi="fa-IR"/>
        </w:rPr>
      </w:pPr>
      <w:r w:rsidRPr="00547F5D">
        <w:rPr>
          <w:rFonts w:ascii="IPT.Nazanin" w:hAnsi="IPT.Nazanin"/>
          <w:sz w:val="18"/>
          <w:szCs w:val="18"/>
          <w:rtl/>
          <w:lang w:bidi="fa-IR"/>
        </w:rPr>
        <w:t>تاریخ: 26/09/1403</w:t>
      </w:r>
    </w:p>
    <w:p w:rsidR="00764A5D" w:rsidRPr="00547F5D" w:rsidRDefault="00764A5D" w:rsidP="00764A5D">
      <w:pPr>
        <w:rPr>
          <w:rFonts w:ascii="IPT.Nazanin" w:hAnsi="IPT.Nazanin"/>
          <w:sz w:val="18"/>
          <w:szCs w:val="18"/>
          <w:rtl/>
          <w:lang w:bidi="fa-IR"/>
        </w:rPr>
      </w:pPr>
      <w:r w:rsidRPr="00547F5D">
        <w:rPr>
          <w:rFonts w:ascii="IPT.Nazanin" w:hAnsi="IPT.Nazanin"/>
          <w:sz w:val="18"/>
          <w:szCs w:val="18"/>
          <w:rtl/>
          <w:lang w:bidi="fa-IR"/>
        </w:rPr>
        <w:t>شماره : 356/ح/1403</w:t>
      </w:r>
    </w:p>
    <w:p w:rsidR="00764A5D" w:rsidRPr="00547F5D" w:rsidRDefault="00764A5D" w:rsidP="00764A5D">
      <w:pPr>
        <w:rPr>
          <w:rFonts w:ascii="IPT.Nazanin" w:hAnsi="IPT.Nazanin"/>
          <w:rtl/>
          <w:lang w:bidi="fa-IR"/>
        </w:rPr>
      </w:pPr>
    </w:p>
    <w:p w:rsidR="00764A5D" w:rsidRPr="00547F5D" w:rsidRDefault="00764A5D" w:rsidP="00764A5D">
      <w:pPr>
        <w:jc w:val="right"/>
        <w:rPr>
          <w:rFonts w:ascii="IPT.Nazanin" w:hAnsi="IPT.Nazanin"/>
          <w:rtl/>
          <w:lang w:bidi="fa-IR"/>
        </w:rPr>
      </w:pPr>
      <w:r w:rsidRPr="00547F5D">
        <w:rPr>
          <w:rFonts w:ascii="IPT.Nazanin" w:hAnsi="IPT.Nazanin"/>
          <w:rtl/>
          <w:lang w:bidi="fa-IR"/>
        </w:rPr>
        <w:t>مدیریت محترم آزمایشگاه ..........................</w:t>
      </w:r>
    </w:p>
    <w:p w:rsidR="00764A5D" w:rsidRPr="00547F5D" w:rsidRDefault="00FD0C5C" w:rsidP="00764A5D">
      <w:pPr>
        <w:jc w:val="right"/>
        <w:rPr>
          <w:rFonts w:ascii="IPT.Nazanin" w:hAnsi="IPT.Nazanin"/>
          <w:rtl/>
          <w:lang w:bidi="fa-IR"/>
        </w:rPr>
      </w:pPr>
      <w:r>
        <w:rPr>
          <w:rFonts w:ascii="IPT.Nazanin" w:hAnsi="IPT.Nazanin"/>
          <w:rtl/>
          <w:lang w:bidi="fa-IR"/>
        </w:rPr>
        <w:t>با س</w:t>
      </w:r>
      <w:r>
        <w:rPr>
          <w:rFonts w:ascii="IPT.Nazanin" w:hAnsi="IPT.Nazanin" w:hint="cs"/>
          <w:rtl/>
          <w:lang w:bidi="fa-IR"/>
        </w:rPr>
        <w:t xml:space="preserve">لام </w:t>
      </w:r>
      <w:r w:rsidR="00764A5D" w:rsidRPr="00547F5D">
        <w:rPr>
          <w:rFonts w:ascii="IPT.Nazanin" w:hAnsi="IPT.Nazanin"/>
          <w:rtl/>
          <w:lang w:bidi="fa-IR"/>
        </w:rPr>
        <w:t xml:space="preserve"> و احترام</w:t>
      </w:r>
    </w:p>
    <w:p w:rsidR="00764A5D" w:rsidRPr="00547F5D" w:rsidRDefault="00764A5D" w:rsidP="00FD0C5C">
      <w:pPr>
        <w:jc w:val="lowKashida"/>
        <w:rPr>
          <w:rFonts w:ascii="IPT.Nazanin" w:hAnsi="IPT.Nazanin"/>
          <w:lang w:bidi="fa-IR"/>
        </w:rPr>
      </w:pPr>
      <w:r w:rsidRPr="00547F5D">
        <w:rPr>
          <w:rFonts w:ascii="IPT.Nazanin" w:hAnsi="IPT.Nazanin"/>
          <w:rtl/>
          <w:lang w:bidi="fa-IR"/>
        </w:rPr>
        <w:t xml:space="preserve">به استحضار میرساند با توجه به اجبار جهت اعلام کارکرد فی مابین در سامانه های دارایی خواهشمند است دستور فرمائید برای جلوگیری از مشکلات آتی مالیاتی نسبت به ارائه </w:t>
      </w:r>
      <w:r w:rsidRPr="00547F5D">
        <w:rPr>
          <w:rFonts w:ascii="IPT.Nazanin" w:hAnsi="IPT.Nazanin"/>
          <w:b/>
          <w:bCs/>
          <w:u w:val="single"/>
          <w:rtl/>
          <w:lang w:bidi="fa-IR"/>
        </w:rPr>
        <w:t xml:space="preserve">کد پرونده مالیاتی آن مرکز </w:t>
      </w:r>
      <w:r w:rsidRPr="00547F5D">
        <w:rPr>
          <w:rFonts w:ascii="IPT.Nazanin" w:hAnsi="IPT.Nazanin"/>
          <w:rtl/>
          <w:lang w:bidi="fa-IR"/>
        </w:rPr>
        <w:t xml:space="preserve">جهت صدور </w:t>
      </w:r>
      <w:r w:rsidR="001376EB">
        <w:rPr>
          <w:rFonts w:ascii="IPT.Nazanin" w:hAnsi="IPT.Nazanin" w:hint="cs"/>
          <w:rtl/>
          <w:lang w:bidi="fa-IR"/>
        </w:rPr>
        <w:t xml:space="preserve">     </w:t>
      </w:r>
      <w:r w:rsidRPr="00547F5D">
        <w:rPr>
          <w:rFonts w:ascii="IPT.Nazanin" w:hAnsi="IPT.Nazanin"/>
          <w:rtl/>
          <w:lang w:bidi="fa-IR"/>
        </w:rPr>
        <w:t xml:space="preserve">صورت حساب </w:t>
      </w:r>
      <w:r w:rsidR="00A94EA1" w:rsidRPr="00547F5D">
        <w:rPr>
          <w:rFonts w:ascii="IPT.Nazanin" w:hAnsi="IPT.Nazanin"/>
          <w:rtl/>
          <w:lang w:bidi="fa-IR"/>
        </w:rPr>
        <w:t>اقدام گردد، لذا در صورت ارائه کد پرونده اشتباهی مسئولیت و عواقب آن به عهده آن مرکز محترم میباشد.</w:t>
      </w:r>
      <w:r w:rsidR="00FD0C5C">
        <w:rPr>
          <w:rFonts w:ascii="IPT.Nazanin" w:hAnsi="IPT.Nazanin" w:hint="cs"/>
          <w:rtl/>
          <w:lang w:bidi="fa-IR"/>
        </w:rPr>
        <w:t xml:space="preserve">                                                 </w:t>
      </w:r>
    </w:p>
    <w:p w:rsidR="00A94EA1" w:rsidRPr="00547F5D" w:rsidRDefault="00A94EA1" w:rsidP="00764A5D">
      <w:pPr>
        <w:jc w:val="right"/>
        <w:rPr>
          <w:rFonts w:ascii="IPT.Nazanin" w:hAnsi="IPT.Nazanin"/>
          <w:rtl/>
          <w:lang w:bidi="fa-IR"/>
        </w:rPr>
      </w:pPr>
    </w:p>
    <w:p w:rsidR="00A94EA1" w:rsidRPr="00547F5D" w:rsidRDefault="00A94EA1" w:rsidP="00764A5D">
      <w:pPr>
        <w:jc w:val="right"/>
        <w:rPr>
          <w:rFonts w:ascii="IPT.Nazanin" w:hAnsi="IPT.Nazanin"/>
          <w:rtl/>
          <w:lang w:bidi="fa-IR"/>
        </w:rPr>
      </w:pPr>
      <w:r w:rsidRPr="00547F5D">
        <w:rPr>
          <w:rFonts w:ascii="IPT.Nazanin" w:hAnsi="IPT.Nazanin"/>
          <w:rtl/>
          <w:lang w:bidi="fa-IR"/>
        </w:rPr>
        <w:t>1- نام حقیقی/حقوقی ثبت شده در سامانه دارایی : ......................</w:t>
      </w:r>
    </w:p>
    <w:p w:rsidR="00A94EA1" w:rsidRPr="00547F5D" w:rsidRDefault="00A94EA1" w:rsidP="00FD0C5C">
      <w:pPr>
        <w:jc w:val="right"/>
        <w:rPr>
          <w:rFonts w:ascii="IPT.Nazanin" w:hAnsi="IPT.Nazanin"/>
          <w:rtl/>
          <w:lang w:bidi="fa-IR"/>
        </w:rPr>
      </w:pPr>
      <w:r w:rsidRPr="00547F5D">
        <w:rPr>
          <w:rFonts w:ascii="IPT.Nazanin" w:hAnsi="IPT.Nazanin"/>
          <w:rtl/>
          <w:lang w:bidi="fa-IR"/>
        </w:rPr>
        <w:t>2 - کد شناس</w:t>
      </w:r>
      <w:r w:rsidR="00FD0C5C">
        <w:rPr>
          <w:rFonts w:ascii="IPT.Nazanin" w:hAnsi="IPT.Nazanin" w:hint="cs"/>
          <w:rtl/>
          <w:lang w:bidi="fa-IR"/>
        </w:rPr>
        <w:t>ه</w:t>
      </w:r>
      <w:r w:rsidRPr="00547F5D">
        <w:rPr>
          <w:rFonts w:ascii="IPT.Nazanin" w:hAnsi="IPT.Nazanin"/>
          <w:rtl/>
          <w:lang w:bidi="fa-IR"/>
        </w:rPr>
        <w:t xml:space="preserve"> ملی شخص حقوقی (شرکت میباشید) : ......................</w:t>
      </w:r>
    </w:p>
    <w:p w:rsidR="00A94EA1" w:rsidRPr="00547F5D" w:rsidRDefault="00A94EA1" w:rsidP="00764A5D">
      <w:pPr>
        <w:jc w:val="right"/>
        <w:rPr>
          <w:rFonts w:ascii="IPT.Nazanin" w:hAnsi="IPT.Nazanin"/>
          <w:rtl/>
          <w:lang w:bidi="fa-IR"/>
        </w:rPr>
      </w:pPr>
      <w:r w:rsidRPr="00547F5D">
        <w:rPr>
          <w:rFonts w:ascii="IPT.Nazanin" w:hAnsi="IPT.Nazanin"/>
          <w:rtl/>
          <w:lang w:bidi="fa-IR"/>
        </w:rPr>
        <w:t>3 - کد پرونده مالیاتی مشارکتی (دارای شریک میباشید) : ......................</w:t>
      </w:r>
    </w:p>
    <w:p w:rsidR="00A94EA1" w:rsidRPr="00547F5D" w:rsidRDefault="00FD0C5C" w:rsidP="00FD0C5C">
      <w:pPr>
        <w:jc w:val="right"/>
        <w:rPr>
          <w:rFonts w:ascii="IPT.Nazanin" w:hAnsi="IPT.Nazanin"/>
          <w:lang w:bidi="fa-IR"/>
        </w:rPr>
      </w:pPr>
      <w:r>
        <w:rPr>
          <w:rFonts w:ascii="IPT.Nazanin" w:hAnsi="IPT.Nazanin"/>
          <w:rtl/>
          <w:lang w:bidi="fa-IR"/>
        </w:rPr>
        <w:t>4- کد</w:t>
      </w:r>
      <w:r w:rsidR="00A94EA1" w:rsidRPr="00547F5D">
        <w:rPr>
          <w:rFonts w:ascii="IPT.Nazanin" w:hAnsi="IPT.Nazanin"/>
          <w:rtl/>
          <w:lang w:bidi="fa-IR"/>
        </w:rPr>
        <w:t>پرونده مالیاتی شخص حق</w:t>
      </w:r>
      <w:r>
        <w:rPr>
          <w:rFonts w:ascii="IPT.Nazanin" w:hAnsi="IPT.Nazanin" w:hint="cs"/>
          <w:rtl/>
          <w:lang w:bidi="fa-IR"/>
        </w:rPr>
        <w:t>وقی</w:t>
      </w:r>
      <w:r w:rsidR="00A94EA1" w:rsidRPr="00547F5D">
        <w:rPr>
          <w:rFonts w:ascii="IPT.Nazanin" w:hAnsi="IPT.Nazanin"/>
          <w:rtl/>
          <w:lang w:bidi="fa-IR"/>
        </w:rPr>
        <w:t xml:space="preserve"> (دارای شریک نمیباش</w:t>
      </w:r>
      <w:r>
        <w:rPr>
          <w:rFonts w:ascii="IPT.Nazanin" w:hAnsi="IPT.Nazanin" w:hint="cs"/>
          <w:rtl/>
          <w:lang w:bidi="fa-IR"/>
        </w:rPr>
        <w:t>ی</w:t>
      </w:r>
      <w:r w:rsidR="00A94EA1" w:rsidRPr="00547F5D">
        <w:rPr>
          <w:rFonts w:ascii="IPT.Nazanin" w:hAnsi="IPT.Nazanin"/>
          <w:rtl/>
          <w:lang w:bidi="fa-IR"/>
        </w:rPr>
        <w:t>د) : ..................</w:t>
      </w:r>
    </w:p>
    <w:p w:rsidR="00547F5D" w:rsidRDefault="00547F5D" w:rsidP="00764A5D">
      <w:pPr>
        <w:jc w:val="right"/>
        <w:rPr>
          <w:rFonts w:ascii="IPT.Nazanin" w:hAnsi="IPT.Nazanin"/>
          <w:rtl/>
          <w:lang w:bidi="fa-IR"/>
        </w:rPr>
      </w:pPr>
    </w:p>
    <w:p w:rsidR="00547F5D" w:rsidRPr="00547F5D" w:rsidRDefault="00547F5D" w:rsidP="00764A5D">
      <w:pPr>
        <w:jc w:val="right"/>
        <w:rPr>
          <w:rFonts w:ascii="IPT.Nazanin" w:hAnsi="IPT.Nazanin"/>
          <w:lang w:bidi="fa-IR"/>
        </w:rPr>
      </w:pPr>
    </w:p>
    <w:p w:rsidR="00547F5D" w:rsidRPr="00547F5D" w:rsidRDefault="00547F5D" w:rsidP="00764A5D">
      <w:pPr>
        <w:jc w:val="right"/>
        <w:rPr>
          <w:rFonts w:ascii="IPT.Nazanin" w:hAnsi="IPT.Nazanin"/>
          <w:sz w:val="16"/>
          <w:szCs w:val="16"/>
          <w:lang w:bidi="fa-IR"/>
        </w:rPr>
      </w:pPr>
    </w:p>
    <w:p w:rsidR="00547F5D" w:rsidRPr="00547F5D" w:rsidRDefault="00547F5D" w:rsidP="00547F5D">
      <w:pPr>
        <w:rPr>
          <w:rFonts w:ascii="IPT.Nazanin" w:hAnsi="IPT.Nazanin"/>
          <w:sz w:val="16"/>
          <w:szCs w:val="16"/>
          <w:rtl/>
          <w:lang w:bidi="fa-IR"/>
        </w:rPr>
      </w:pPr>
      <w:r w:rsidRPr="00547F5D">
        <w:rPr>
          <w:rFonts w:ascii="IPT.Nazanin" w:hAnsi="IPT.Nazanin"/>
          <w:sz w:val="16"/>
          <w:szCs w:val="16"/>
          <w:rtl/>
          <w:lang w:bidi="fa-IR"/>
        </w:rPr>
        <w:t xml:space="preserve">دکتر محمود جلالی             </w:t>
      </w:r>
    </w:p>
    <w:p w:rsidR="00547F5D" w:rsidRPr="00547F5D" w:rsidRDefault="00547F5D" w:rsidP="00547F5D">
      <w:pPr>
        <w:rPr>
          <w:rFonts w:ascii="IPT.Nazanin" w:hAnsi="IPT.Nazanin"/>
          <w:sz w:val="16"/>
          <w:szCs w:val="16"/>
          <w:rtl/>
          <w:lang w:bidi="fa-IR"/>
        </w:rPr>
      </w:pPr>
      <w:r w:rsidRPr="00547F5D">
        <w:rPr>
          <w:rFonts w:ascii="IPT.Nazanin" w:hAnsi="IPT.Nazanin"/>
          <w:sz w:val="16"/>
          <w:szCs w:val="16"/>
          <w:rtl/>
          <w:lang w:bidi="fa-IR"/>
        </w:rPr>
        <w:t>مدیرعامل آزمایشگاه پاتوبیولوژی و زنتیک نور</w:t>
      </w:r>
    </w:p>
    <w:sectPr w:rsidR="00547F5D" w:rsidRPr="00547F5D" w:rsidSect="00764A5D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67" w:rsidRDefault="00870A67" w:rsidP="00547F5D">
      <w:pPr>
        <w:spacing w:after="0" w:line="240" w:lineRule="auto"/>
      </w:pPr>
      <w:r>
        <w:separator/>
      </w:r>
    </w:p>
  </w:endnote>
  <w:endnote w:type="continuationSeparator" w:id="0">
    <w:p w:rsidR="00870A67" w:rsidRDefault="00870A67" w:rsidP="0054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67" w:rsidRDefault="00870A67" w:rsidP="00547F5D">
      <w:pPr>
        <w:spacing w:after="0" w:line="240" w:lineRule="auto"/>
      </w:pPr>
      <w:r>
        <w:separator/>
      </w:r>
    </w:p>
  </w:footnote>
  <w:footnote w:type="continuationSeparator" w:id="0">
    <w:p w:rsidR="00870A67" w:rsidRDefault="00870A67" w:rsidP="00547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A5D"/>
    <w:rsid w:val="001376EB"/>
    <w:rsid w:val="00165CF4"/>
    <w:rsid w:val="00381030"/>
    <w:rsid w:val="00547F5D"/>
    <w:rsid w:val="00764A5D"/>
    <w:rsid w:val="00870A67"/>
    <w:rsid w:val="00A94EA1"/>
    <w:rsid w:val="00FD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5D"/>
  </w:style>
  <w:style w:type="paragraph" w:styleId="Footer">
    <w:name w:val="footer"/>
    <w:basedOn w:val="Normal"/>
    <w:link w:val="FooterChar"/>
    <w:uiPriority w:val="99"/>
    <w:unhideWhenUsed/>
    <w:rsid w:val="0054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49C-B344-422A-B5AE-0F293856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hesabdari ersali</cp:lastModifiedBy>
  <cp:revision>3</cp:revision>
  <dcterms:created xsi:type="dcterms:W3CDTF">2024-12-21T08:31:00Z</dcterms:created>
  <dcterms:modified xsi:type="dcterms:W3CDTF">2024-12-21T08:57:00Z</dcterms:modified>
</cp:coreProperties>
</file>